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D5A3" w14:textId="4CBF1F2E" w:rsidR="00D911E3" w:rsidRDefault="00D911E3" w:rsidP="00D911E3">
      <w:pPr>
        <w:spacing w:before="100" w:beforeAutospacing="1" w:after="100" w:afterAutospacing="1" w:line="300" w:lineRule="atLeast"/>
        <w:rPr>
          <w:rFonts w:ascii="Helvetica" w:eastAsia="Times New Roman" w:hAnsi="Helvetica" w:cs="Times New Roman"/>
          <w:i/>
          <w:iCs/>
          <w:color w:val="000000"/>
          <w:sz w:val="18"/>
          <w:szCs w:val="18"/>
          <w:lang w:val="en-US" w:eastAsia="en-GB"/>
        </w:rPr>
      </w:pPr>
      <w:r>
        <w:rPr>
          <w:rFonts w:ascii="Helvetica" w:eastAsia="Times New Roman" w:hAnsi="Helvetica" w:cs="Times New Roman"/>
          <w:i/>
          <w:iCs/>
          <w:color w:val="000000"/>
          <w:sz w:val="18"/>
          <w:szCs w:val="18"/>
          <w:lang w:val="en-US" w:eastAsia="en-GB"/>
        </w:rPr>
        <w:t>EUNIC</w:t>
      </w:r>
    </w:p>
    <w:p w14:paraId="001A1886" w14:textId="52059F65" w:rsidR="00D911E3" w:rsidRPr="00D911E3" w:rsidRDefault="00D911E3" w:rsidP="00D911E3">
      <w:pPr>
        <w:spacing w:before="100" w:beforeAutospacing="1" w:after="100" w:afterAutospacing="1" w:line="300" w:lineRule="atLeast"/>
        <w:rPr>
          <w:rFonts w:ascii="Helvetica" w:eastAsia="Times New Roman" w:hAnsi="Helvetica" w:cs="Times New Roman"/>
          <w:color w:val="000000"/>
          <w:sz w:val="18"/>
          <w:szCs w:val="18"/>
          <w:lang w:eastAsia="en-GB"/>
        </w:rPr>
      </w:pPr>
      <w:r w:rsidRPr="00D911E3">
        <w:rPr>
          <w:rFonts w:ascii="Helvetica" w:eastAsia="Times New Roman" w:hAnsi="Helvetica" w:cs="Times New Roman"/>
          <w:i/>
          <w:iCs/>
          <w:color w:val="000000"/>
          <w:sz w:val="18"/>
          <w:szCs w:val="18"/>
          <w:lang w:val="en-US" w:eastAsia="en-GB"/>
        </w:rPr>
        <w:t xml:space="preserve">EUNIC – European Union National Institutes for Culture – is the European network of </w:t>
      </w:r>
      <w:proofErr w:type="spellStart"/>
      <w:r w:rsidRPr="00D911E3">
        <w:rPr>
          <w:rFonts w:ascii="Helvetica" w:eastAsia="Times New Roman" w:hAnsi="Helvetica" w:cs="Times New Roman"/>
          <w:i/>
          <w:iCs/>
          <w:color w:val="000000"/>
          <w:sz w:val="18"/>
          <w:szCs w:val="18"/>
          <w:lang w:val="en-US" w:eastAsia="en-GB"/>
        </w:rPr>
        <w:t>organisations</w:t>
      </w:r>
      <w:proofErr w:type="spellEnd"/>
      <w:r w:rsidRPr="00D911E3">
        <w:rPr>
          <w:rFonts w:ascii="Helvetica" w:eastAsia="Times New Roman" w:hAnsi="Helvetica" w:cs="Times New Roman"/>
          <w:i/>
          <w:iCs/>
          <w:color w:val="000000"/>
          <w:sz w:val="18"/>
          <w:szCs w:val="18"/>
          <w:lang w:val="en-US" w:eastAsia="en-GB"/>
        </w:rPr>
        <w:t xml:space="preserve"> engaging in cultural relations. Together with our partners, we bring to life European cultural collaboration in more than 100 countries worldwide with a network of 133 clusters, drawing on the broad experience of our members from all EU Member States and associate countries. </w:t>
      </w:r>
    </w:p>
    <w:p w14:paraId="042B6C87" w14:textId="77777777" w:rsidR="00D911E3" w:rsidRPr="00D911E3" w:rsidRDefault="00D911E3" w:rsidP="00D911E3">
      <w:pPr>
        <w:spacing w:before="100" w:beforeAutospacing="1" w:after="100" w:afterAutospacing="1" w:line="300" w:lineRule="atLeast"/>
        <w:rPr>
          <w:rFonts w:ascii="Helvetica" w:eastAsia="Times New Roman" w:hAnsi="Helvetica" w:cs="Times New Roman"/>
          <w:color w:val="000000"/>
          <w:sz w:val="18"/>
          <w:szCs w:val="18"/>
          <w:lang w:eastAsia="en-GB"/>
        </w:rPr>
      </w:pPr>
      <w:r w:rsidRPr="00D911E3">
        <w:rPr>
          <w:rFonts w:ascii="Helvetica" w:eastAsia="Times New Roman" w:hAnsi="Helvetica" w:cs="Times New Roman"/>
          <w:i/>
          <w:iCs/>
          <w:color w:val="000000"/>
          <w:sz w:val="18"/>
          <w:szCs w:val="18"/>
          <w:lang w:val="en-US" w:eastAsia="en-GB"/>
        </w:rPr>
        <w:t>EUNIC advocates a prominent role of culture in international relations and is a strategic partner of the EU, actively involved in the further definition of European cultural policy. EUNIC is a platform for knowledge sharing and for capacity building amongst its members and partners. Through culture, EUNIC strives to build trust and understanding between the people of Europe and the wider world. We work to make culture count in international relations.</w:t>
      </w:r>
    </w:p>
    <w:p w14:paraId="10EF3217" w14:textId="77777777" w:rsidR="00D911E3" w:rsidRPr="00D911E3" w:rsidRDefault="00D911E3" w:rsidP="00D911E3">
      <w:pPr>
        <w:spacing w:before="100" w:beforeAutospacing="1" w:after="100" w:afterAutospacing="1" w:line="300" w:lineRule="atLeast"/>
        <w:rPr>
          <w:rFonts w:ascii="Helvetica" w:eastAsia="Times New Roman" w:hAnsi="Helvetica" w:cs="Times New Roman"/>
          <w:color w:val="000000"/>
          <w:sz w:val="18"/>
          <w:szCs w:val="18"/>
          <w:lang w:eastAsia="en-GB"/>
        </w:rPr>
      </w:pPr>
      <w:r w:rsidRPr="00D911E3">
        <w:rPr>
          <w:rFonts w:ascii="Helvetica" w:eastAsia="Times New Roman" w:hAnsi="Helvetica" w:cs="Times New Roman"/>
          <w:i/>
          <w:iCs/>
          <w:color w:val="000000"/>
          <w:sz w:val="18"/>
          <w:szCs w:val="18"/>
          <w:lang w:val="en-US" w:eastAsia="en-GB"/>
        </w:rPr>
        <w:t xml:space="preserve">EUNIC members engage in cultural and related activities beyond their national borders. They are national institutes for culture or other </w:t>
      </w:r>
      <w:proofErr w:type="spellStart"/>
      <w:r w:rsidRPr="00D911E3">
        <w:rPr>
          <w:rFonts w:ascii="Helvetica" w:eastAsia="Times New Roman" w:hAnsi="Helvetica" w:cs="Times New Roman"/>
          <w:i/>
          <w:iCs/>
          <w:color w:val="000000"/>
          <w:sz w:val="18"/>
          <w:szCs w:val="18"/>
          <w:lang w:val="en-US" w:eastAsia="en-GB"/>
        </w:rPr>
        <w:t>organisations</w:t>
      </w:r>
      <w:proofErr w:type="spellEnd"/>
      <w:r w:rsidRPr="00D911E3">
        <w:rPr>
          <w:rFonts w:ascii="Helvetica" w:eastAsia="Times New Roman" w:hAnsi="Helvetica" w:cs="Times New Roman"/>
          <w:i/>
          <w:iCs/>
          <w:color w:val="000000"/>
          <w:sz w:val="18"/>
          <w:szCs w:val="18"/>
          <w:lang w:val="en-US" w:eastAsia="en-GB"/>
        </w:rPr>
        <w:t xml:space="preserve"> acting for or on behalf of a national entity, based in EU Member States. EUNIC unites both cultural institutes that operate at arm’s length from national governments and national bodies and ministries. EUNIC currently counts 38 members based in all EU Member States and associated countries. These members </w:t>
      </w:r>
      <w:proofErr w:type="gramStart"/>
      <w:r w:rsidRPr="00D911E3">
        <w:rPr>
          <w:rFonts w:ascii="Helvetica" w:eastAsia="Times New Roman" w:hAnsi="Helvetica" w:cs="Times New Roman"/>
          <w:i/>
          <w:iCs/>
          <w:color w:val="000000"/>
          <w:sz w:val="18"/>
          <w:szCs w:val="18"/>
          <w:lang w:val="en-US" w:eastAsia="en-GB"/>
        </w:rPr>
        <w:t>join together</w:t>
      </w:r>
      <w:proofErr w:type="gramEnd"/>
      <w:r w:rsidRPr="00D911E3">
        <w:rPr>
          <w:rFonts w:ascii="Helvetica" w:eastAsia="Times New Roman" w:hAnsi="Helvetica" w:cs="Times New Roman"/>
          <w:i/>
          <w:iCs/>
          <w:color w:val="000000"/>
          <w:sz w:val="18"/>
          <w:szCs w:val="18"/>
          <w:lang w:val="en-US" w:eastAsia="en-GB"/>
        </w:rPr>
        <w:t xml:space="preserve"> in 133 clusters in 103 countries worldwide. Clusters are the network's branches, established where at least three EUNIC members are represented. Clusters engage in cultural relations, co-creating activities with partner </w:t>
      </w:r>
      <w:proofErr w:type="spellStart"/>
      <w:r w:rsidRPr="00D911E3">
        <w:rPr>
          <w:rFonts w:ascii="Helvetica" w:eastAsia="Times New Roman" w:hAnsi="Helvetica" w:cs="Times New Roman"/>
          <w:i/>
          <w:iCs/>
          <w:color w:val="000000"/>
          <w:sz w:val="18"/>
          <w:szCs w:val="18"/>
          <w:lang w:val="en-US" w:eastAsia="en-GB"/>
        </w:rPr>
        <w:t>organisations</w:t>
      </w:r>
      <w:proofErr w:type="spellEnd"/>
      <w:r w:rsidRPr="00D911E3">
        <w:rPr>
          <w:rFonts w:ascii="Helvetica" w:eastAsia="Times New Roman" w:hAnsi="Helvetica" w:cs="Times New Roman"/>
          <w:i/>
          <w:iCs/>
          <w:color w:val="000000"/>
          <w:sz w:val="18"/>
          <w:szCs w:val="18"/>
          <w:lang w:val="en-US" w:eastAsia="en-GB"/>
        </w:rPr>
        <w:t>.</w:t>
      </w:r>
    </w:p>
    <w:p w14:paraId="641ED0E8" w14:textId="77777777" w:rsidR="00D911E3" w:rsidRDefault="00D911E3" w:rsidP="00D911E3">
      <w:pPr>
        <w:rPr>
          <w:rFonts w:ascii="Helvetica" w:eastAsia="Times New Roman" w:hAnsi="Helvetica" w:cs="Times New Roman"/>
          <w:color w:val="000000"/>
          <w:sz w:val="18"/>
          <w:szCs w:val="18"/>
          <w:lang w:val="en-US" w:eastAsia="en-GB"/>
        </w:rPr>
      </w:pPr>
      <w:r>
        <w:rPr>
          <w:rFonts w:ascii="Helvetica" w:eastAsia="Times New Roman" w:hAnsi="Helvetica" w:cs="Times New Roman"/>
          <w:color w:val="000000"/>
          <w:sz w:val="18"/>
          <w:szCs w:val="18"/>
          <w:lang w:val="en-US" w:eastAsia="en-GB"/>
        </w:rPr>
        <w:t>Contact Person:</w:t>
      </w:r>
    </w:p>
    <w:p w14:paraId="7FF4E250" w14:textId="77777777" w:rsidR="00D911E3" w:rsidRDefault="00D911E3" w:rsidP="00D911E3">
      <w:pPr>
        <w:rPr>
          <w:rFonts w:ascii="Calibri" w:eastAsia="Times New Roman" w:hAnsi="Calibri" w:cs="Calibri"/>
          <w:color w:val="000000"/>
          <w:sz w:val="22"/>
          <w:szCs w:val="22"/>
          <w:lang w:val="fr-FR" w:eastAsia="en-GB"/>
        </w:rPr>
      </w:pPr>
    </w:p>
    <w:p w14:paraId="38EDA5E0" w14:textId="1C3031D8" w:rsidR="00D911E3" w:rsidRPr="00D911E3" w:rsidRDefault="00D911E3" w:rsidP="00D911E3">
      <w:pPr>
        <w:rPr>
          <w:rFonts w:ascii="Calibri" w:eastAsia="Times New Roman" w:hAnsi="Calibri" w:cs="Calibri"/>
          <w:color w:val="000000"/>
          <w:sz w:val="22"/>
          <w:szCs w:val="22"/>
          <w:lang w:eastAsia="en-GB"/>
        </w:rPr>
      </w:pPr>
      <w:r w:rsidRPr="00D911E3">
        <w:rPr>
          <w:rFonts w:ascii="Calibri" w:eastAsia="Times New Roman" w:hAnsi="Calibri" w:cs="Calibri"/>
          <w:color w:val="000000"/>
          <w:sz w:val="22"/>
          <w:szCs w:val="22"/>
          <w:lang w:val="fr-FR" w:eastAsia="en-GB"/>
        </w:rPr>
        <w:t xml:space="preserve">Roxane </w:t>
      </w:r>
      <w:proofErr w:type="spellStart"/>
      <w:r w:rsidRPr="00D911E3">
        <w:rPr>
          <w:rFonts w:ascii="Calibri" w:eastAsia="Times New Roman" w:hAnsi="Calibri" w:cs="Calibri"/>
          <w:color w:val="000000"/>
          <w:sz w:val="22"/>
          <w:szCs w:val="22"/>
          <w:lang w:val="fr-FR" w:eastAsia="en-GB"/>
        </w:rPr>
        <w:t>Schavoir</w:t>
      </w:r>
      <w:proofErr w:type="spellEnd"/>
      <w:r w:rsidRPr="00D911E3">
        <w:rPr>
          <w:rFonts w:ascii="Calibri" w:eastAsia="Times New Roman" w:hAnsi="Calibri" w:cs="Calibri"/>
          <w:color w:val="000000"/>
          <w:sz w:val="22"/>
          <w:szCs w:val="22"/>
          <w:lang w:val="fr-FR" w:eastAsia="en-GB"/>
        </w:rPr>
        <w:t> </w:t>
      </w:r>
    </w:p>
    <w:p w14:paraId="20103216" w14:textId="089EE00A" w:rsidR="00D911E3" w:rsidRPr="00D911E3" w:rsidRDefault="00D911E3" w:rsidP="00D911E3">
      <w:pPr>
        <w:spacing w:after="240"/>
        <w:rPr>
          <w:rFonts w:ascii="Calibri" w:eastAsia="Times New Roman" w:hAnsi="Calibri" w:cs="Calibri"/>
          <w:color w:val="000000"/>
          <w:sz w:val="22"/>
          <w:szCs w:val="22"/>
          <w:lang w:eastAsia="en-GB"/>
        </w:rPr>
      </w:pPr>
      <w:r w:rsidRPr="00D911E3">
        <w:rPr>
          <w:rFonts w:ascii="Calibri" w:eastAsia="Times New Roman" w:hAnsi="Calibri" w:cs="Calibri"/>
          <w:color w:val="000000"/>
          <w:sz w:val="22"/>
          <w:szCs w:val="22"/>
          <w:lang w:val="fr-FR" w:eastAsia="en-GB"/>
        </w:rPr>
        <w:t xml:space="preserve">Project </w:t>
      </w:r>
      <w:proofErr w:type="spellStart"/>
      <w:r w:rsidRPr="00D911E3">
        <w:rPr>
          <w:rFonts w:ascii="Calibri" w:eastAsia="Times New Roman" w:hAnsi="Calibri" w:cs="Calibri"/>
          <w:color w:val="000000"/>
          <w:sz w:val="22"/>
          <w:szCs w:val="22"/>
          <w:lang w:val="fr-FR" w:eastAsia="en-GB"/>
        </w:rPr>
        <w:t>Officer</w:t>
      </w:r>
      <w:proofErr w:type="spellEnd"/>
      <w:r w:rsidRPr="00D911E3">
        <w:rPr>
          <w:rFonts w:ascii="Calibri" w:eastAsia="Times New Roman" w:hAnsi="Calibri" w:cs="Calibri"/>
          <w:color w:val="000000"/>
          <w:sz w:val="22"/>
          <w:szCs w:val="22"/>
          <w:lang w:val="fr-FR" w:eastAsia="en-GB"/>
        </w:rPr>
        <w:t> </w:t>
      </w:r>
      <w:r w:rsidRPr="00D911E3">
        <w:rPr>
          <w:rFonts w:ascii="Calibri" w:eastAsia="Times New Roman" w:hAnsi="Calibri" w:cs="Calibri"/>
          <w:color w:val="000000"/>
          <w:sz w:val="22"/>
          <w:szCs w:val="22"/>
          <w:lang w:eastAsia="en-GB"/>
        </w:rPr>
        <w:t>EUNIC </w:t>
      </w:r>
      <w:r w:rsidRPr="00D911E3">
        <w:rPr>
          <w:rFonts w:ascii="Calibri" w:eastAsia="Times New Roman" w:hAnsi="Calibri" w:cs="Calibri"/>
          <w:color w:val="000000"/>
          <w:sz w:val="22"/>
          <w:szCs w:val="22"/>
          <w:lang w:val="fr-FR" w:eastAsia="en-GB"/>
        </w:rPr>
        <w:t>EU National Institutes for Culture</w:t>
      </w:r>
      <w:r w:rsidRPr="00D911E3">
        <w:rPr>
          <w:rFonts w:ascii="Calibri" w:eastAsia="Times New Roman" w:hAnsi="Calibri" w:cs="Calibri"/>
          <w:color w:val="000000"/>
          <w:sz w:val="22"/>
          <w:szCs w:val="22"/>
          <w:lang w:eastAsia="en-GB"/>
        </w:rPr>
        <w:t> AISBL </w:t>
      </w:r>
      <w:r w:rsidRPr="00D911E3">
        <w:rPr>
          <w:rFonts w:ascii="Calibri" w:eastAsia="Times New Roman" w:hAnsi="Calibri" w:cs="Calibri"/>
          <w:color w:val="000000"/>
          <w:sz w:val="22"/>
          <w:szCs w:val="22"/>
          <w:lang w:val="pt-PT" w:eastAsia="en-GB"/>
        </w:rPr>
        <w:t>| </w:t>
      </w:r>
      <w:hyperlink r:id="rId4" w:tooltip="http://www.eunicglobal.eu" w:history="1">
        <w:r w:rsidRPr="00D911E3">
          <w:rPr>
            <w:rFonts w:ascii="Calibri" w:eastAsia="Times New Roman" w:hAnsi="Calibri" w:cs="Calibri"/>
            <w:color w:val="0070C0"/>
            <w:sz w:val="22"/>
            <w:szCs w:val="22"/>
            <w:u w:val="single"/>
            <w:lang w:eastAsia="en-GB"/>
          </w:rPr>
          <w:t>eunicglobal.eu</w:t>
        </w:r>
      </w:hyperlink>
      <w:r w:rsidRPr="00D911E3">
        <w:rPr>
          <w:rFonts w:ascii="Calibri" w:eastAsia="Times New Roman" w:hAnsi="Calibri" w:cs="Calibri"/>
          <w:color w:val="0070C0"/>
          <w:sz w:val="22"/>
          <w:szCs w:val="22"/>
          <w:lang w:val="pt-PT" w:eastAsia="en-GB"/>
        </w:rPr>
        <w:t> </w:t>
      </w:r>
      <w:r w:rsidRPr="00D911E3">
        <w:rPr>
          <w:rFonts w:ascii="Calibri" w:eastAsia="Times New Roman" w:hAnsi="Calibri" w:cs="Calibri"/>
          <w:color w:val="000000"/>
          <w:sz w:val="22"/>
          <w:szCs w:val="22"/>
          <w:lang w:val="pt-PT" w:eastAsia="en-GB"/>
        </w:rPr>
        <w:t>| </w:t>
      </w:r>
      <w:r w:rsidRPr="00D911E3">
        <w:rPr>
          <w:rFonts w:ascii="Calibri" w:eastAsia="Times New Roman" w:hAnsi="Calibri" w:cs="Calibri"/>
          <w:color w:val="000000"/>
          <w:sz w:val="22"/>
          <w:szCs w:val="22"/>
          <w:lang w:eastAsia="en-GB"/>
        </w:rPr>
        <w:t>18 Rue Ravenstein, 1000 Brussels, Belgium </w:t>
      </w:r>
      <w:r w:rsidRPr="00D911E3">
        <w:rPr>
          <w:rFonts w:ascii="Calibri" w:eastAsia="Times New Roman" w:hAnsi="Calibri" w:cs="Calibri"/>
          <w:color w:val="000000"/>
          <w:sz w:val="22"/>
          <w:szCs w:val="22"/>
          <w:lang w:val="pt-PT" w:eastAsia="en-GB"/>
        </w:rPr>
        <w:t>|</w:t>
      </w:r>
      <w:r w:rsidRPr="00D911E3">
        <w:rPr>
          <w:rFonts w:ascii="Calibri" w:eastAsia="Times New Roman" w:hAnsi="Calibri" w:cs="Calibri"/>
          <w:color w:val="000000"/>
          <w:sz w:val="22"/>
          <w:szCs w:val="22"/>
          <w:lang w:eastAsia="en-GB"/>
        </w:rPr>
        <w:t> M +32 </w:t>
      </w:r>
      <w:r w:rsidRPr="00D911E3">
        <w:rPr>
          <w:rFonts w:ascii="Calibri" w:eastAsia="Times New Roman" w:hAnsi="Calibri" w:cs="Calibri"/>
          <w:color w:val="000000"/>
          <w:sz w:val="22"/>
          <w:szCs w:val="22"/>
          <w:lang w:val="fr-FR" w:eastAsia="en-GB"/>
        </w:rPr>
        <w:t>484 81 73 63 </w:t>
      </w:r>
      <w:r w:rsidRPr="00D911E3">
        <w:rPr>
          <w:rFonts w:ascii="Calibri" w:eastAsia="Times New Roman" w:hAnsi="Calibri" w:cs="Calibri"/>
          <w:color w:val="000000"/>
          <w:sz w:val="22"/>
          <w:szCs w:val="22"/>
          <w:lang w:eastAsia="en-GB"/>
        </w:rPr>
        <w:t>| T +32 2 640 8158 | </w:t>
      </w:r>
      <w:hyperlink r:id="rId5" w:history="1">
        <w:r w:rsidRPr="00D911E3">
          <w:rPr>
            <w:rFonts w:ascii="Calibri" w:eastAsia="Times New Roman" w:hAnsi="Calibri" w:cs="Calibri"/>
            <w:color w:val="0563C1"/>
            <w:sz w:val="22"/>
            <w:szCs w:val="22"/>
            <w:u w:val="single"/>
            <w:lang w:val="fr-FR" w:eastAsia="en-GB"/>
          </w:rPr>
          <w:t>roxane.schavoir@eunicglobal.eu</w:t>
        </w:r>
      </w:hyperlink>
    </w:p>
    <w:p w14:paraId="5A9292E8" w14:textId="77777777" w:rsidR="0041514C" w:rsidRDefault="0041514C"/>
    <w:sectPr w:rsidR="0041514C" w:rsidSect="00460636">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E3"/>
    <w:rsid w:val="0041514C"/>
    <w:rsid w:val="00460636"/>
    <w:rsid w:val="00D911E3"/>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50EF398F"/>
  <w15:chartTrackingRefBased/>
  <w15:docId w15:val="{CD0820E7-4702-574B-9F9F-25B39EB6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1E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D91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702373">
      <w:bodyDiv w:val="1"/>
      <w:marLeft w:val="0"/>
      <w:marRight w:val="0"/>
      <w:marTop w:val="0"/>
      <w:marBottom w:val="0"/>
      <w:divBdr>
        <w:top w:val="none" w:sz="0" w:space="0" w:color="auto"/>
        <w:left w:val="none" w:sz="0" w:space="0" w:color="auto"/>
        <w:bottom w:val="none" w:sz="0" w:space="0" w:color="auto"/>
        <w:right w:val="none" w:sz="0" w:space="0" w:color="auto"/>
      </w:divBdr>
      <w:divsChild>
        <w:div w:id="1137651346">
          <w:marLeft w:val="0"/>
          <w:marRight w:val="0"/>
          <w:marTop w:val="0"/>
          <w:marBottom w:val="0"/>
          <w:divBdr>
            <w:top w:val="none" w:sz="0" w:space="0" w:color="auto"/>
            <w:left w:val="none" w:sz="0" w:space="0" w:color="auto"/>
            <w:bottom w:val="none" w:sz="0" w:space="0" w:color="auto"/>
            <w:right w:val="none" w:sz="0" w:space="0" w:color="auto"/>
          </w:divBdr>
          <w:divsChild>
            <w:div w:id="1789811972">
              <w:marLeft w:val="0"/>
              <w:marRight w:val="0"/>
              <w:marTop w:val="0"/>
              <w:marBottom w:val="0"/>
              <w:divBdr>
                <w:top w:val="none" w:sz="0" w:space="0" w:color="auto"/>
                <w:left w:val="none" w:sz="0" w:space="0" w:color="auto"/>
                <w:bottom w:val="none" w:sz="0" w:space="0" w:color="auto"/>
                <w:right w:val="none" w:sz="0" w:space="0" w:color="auto"/>
              </w:divBdr>
            </w:div>
            <w:div w:id="2039311667">
              <w:marLeft w:val="0"/>
              <w:marRight w:val="0"/>
              <w:marTop w:val="0"/>
              <w:marBottom w:val="0"/>
              <w:divBdr>
                <w:top w:val="none" w:sz="0" w:space="0" w:color="auto"/>
                <w:left w:val="none" w:sz="0" w:space="0" w:color="auto"/>
                <w:bottom w:val="none" w:sz="0" w:space="0" w:color="auto"/>
                <w:right w:val="none" w:sz="0" w:space="0" w:color="auto"/>
              </w:divBdr>
            </w:div>
            <w:div w:id="19680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xane.schavoir@eunicglobal.eu" TargetMode="External"/><Relationship Id="rId4" Type="http://schemas.openxmlformats.org/officeDocument/2006/relationships/hyperlink" Target="http://www.eunicgloba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Barrera</dc:creator>
  <cp:keywords/>
  <dc:description/>
  <cp:lastModifiedBy>Anna Barrera</cp:lastModifiedBy>
  <cp:revision>1</cp:revision>
  <dcterms:created xsi:type="dcterms:W3CDTF">2022-03-15T13:56:00Z</dcterms:created>
  <dcterms:modified xsi:type="dcterms:W3CDTF">2022-03-15T13:58:00Z</dcterms:modified>
</cp:coreProperties>
</file>